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DB99" w14:textId="0D288026" w:rsidR="00046AFC" w:rsidRPr="00833126" w:rsidRDefault="00E758C0" w:rsidP="0011559F">
      <w:pPr>
        <w:jc w:val="center"/>
        <w:rPr>
          <w:rFonts w:ascii="Georgia" w:hAnsi="Georgia"/>
          <w:b/>
          <w:bCs/>
          <w:sz w:val="32"/>
          <w:szCs w:val="32"/>
        </w:rPr>
      </w:pPr>
      <w:r w:rsidRPr="00833126">
        <w:rPr>
          <w:rFonts w:ascii="Georgia" w:hAnsi="Georgia"/>
          <w:b/>
          <w:bCs/>
          <w:sz w:val="32"/>
          <w:szCs w:val="32"/>
        </w:rPr>
        <w:t>World History Instructions and</w:t>
      </w:r>
      <w:r w:rsidR="0011559F" w:rsidRPr="00833126">
        <w:rPr>
          <w:rFonts w:ascii="Georgia" w:hAnsi="Georgia"/>
          <w:b/>
          <w:bCs/>
          <w:sz w:val="32"/>
          <w:szCs w:val="32"/>
        </w:rPr>
        <w:t xml:space="preserve"> Schedule</w:t>
      </w:r>
    </w:p>
    <w:p w14:paraId="6015C4B0" w14:textId="31DFC89E" w:rsidR="0011559F" w:rsidRPr="00833126" w:rsidRDefault="0011559F" w:rsidP="0011559F">
      <w:pPr>
        <w:jc w:val="center"/>
        <w:rPr>
          <w:rFonts w:ascii="Georgia" w:hAnsi="Georgia"/>
          <w:b/>
          <w:bCs/>
          <w:i/>
          <w:iCs/>
          <w:sz w:val="28"/>
          <w:szCs w:val="28"/>
        </w:rPr>
      </w:pPr>
      <w:r w:rsidRPr="00833126">
        <w:rPr>
          <w:rFonts w:ascii="Georgia" w:hAnsi="Georgia"/>
          <w:b/>
          <w:bCs/>
          <w:i/>
          <w:iCs/>
          <w:sz w:val="28"/>
          <w:szCs w:val="28"/>
        </w:rPr>
        <w:t>2019-2020 Second Semester</w:t>
      </w:r>
    </w:p>
    <w:p w14:paraId="71201DB4" w14:textId="78206717" w:rsidR="0011559F" w:rsidRPr="0011559F" w:rsidRDefault="0011559F" w:rsidP="0011559F">
      <w:pPr>
        <w:jc w:val="center"/>
        <w:rPr>
          <w:rFonts w:ascii="Georgia" w:hAnsi="Georgia"/>
          <w:sz w:val="24"/>
          <w:szCs w:val="24"/>
        </w:rPr>
      </w:pPr>
    </w:p>
    <w:p w14:paraId="1A44F6E3" w14:textId="77777777" w:rsidR="00833126" w:rsidRPr="00634302" w:rsidRDefault="00833126" w:rsidP="00833126">
      <w:pPr>
        <w:jc w:val="center"/>
        <w:rPr>
          <w:rFonts w:ascii="Georgia" w:hAnsi="Georgia"/>
          <w:b/>
          <w:bCs/>
          <w:sz w:val="24"/>
          <w:szCs w:val="24"/>
          <w:u w:val="single"/>
        </w:rPr>
      </w:pPr>
      <w:r w:rsidRPr="00634302">
        <w:rPr>
          <w:rFonts w:ascii="Georgia" w:hAnsi="Georgia"/>
          <w:b/>
          <w:bCs/>
          <w:sz w:val="24"/>
          <w:szCs w:val="24"/>
          <w:u w:val="single"/>
        </w:rPr>
        <w:t>Work Schedule (weekly)</w:t>
      </w:r>
    </w:p>
    <w:p w14:paraId="62C0267F" w14:textId="63A73DDF" w:rsidR="00833126" w:rsidRDefault="00833126" w:rsidP="00833126">
      <w:pPr>
        <w:rPr>
          <w:rFonts w:ascii="Georgia" w:hAnsi="Georgia"/>
          <w:sz w:val="24"/>
          <w:szCs w:val="24"/>
        </w:rPr>
      </w:pPr>
      <w:r w:rsidRPr="00A94865">
        <w:rPr>
          <w:rFonts w:ascii="Georgia" w:hAnsi="Georgia"/>
          <w:b/>
          <w:bCs/>
          <w:sz w:val="24"/>
          <w:szCs w:val="24"/>
        </w:rPr>
        <w:t>Monday-Wednesday</w:t>
      </w:r>
      <w:r>
        <w:rPr>
          <w:rFonts w:ascii="Georgia" w:hAnsi="Georgia"/>
          <w:sz w:val="24"/>
          <w:szCs w:val="24"/>
        </w:rPr>
        <w:t xml:space="preserve"> – Students will watch each of the 3-4 video links provided and will answer the questions on the handout assigned with them. Prior to each week, the links will be provided on my class website and a copy of handout file will also be available. Those handouts can be completed and e-mailed back to me at </w:t>
      </w:r>
      <w:hyperlink r:id="rId7" w:history="1">
        <w:r w:rsidRPr="00256660">
          <w:rPr>
            <w:rStyle w:val="Hyperlink"/>
            <w:rFonts w:ascii="Georgia" w:hAnsi="Georgia"/>
            <w:sz w:val="24"/>
            <w:szCs w:val="24"/>
          </w:rPr>
          <w:t>sbardelline@wcskids.net</w:t>
        </w:r>
      </w:hyperlink>
      <w:r w:rsidR="000A5393">
        <w:rPr>
          <w:rFonts w:ascii="Georgia" w:hAnsi="Georgia"/>
          <w:sz w:val="24"/>
          <w:szCs w:val="24"/>
        </w:rPr>
        <w:t xml:space="preserve"> by Friday of each week.</w:t>
      </w:r>
    </w:p>
    <w:p w14:paraId="0091D3A5" w14:textId="77777777" w:rsidR="00833126" w:rsidRDefault="00833126" w:rsidP="00833126">
      <w:pPr>
        <w:rPr>
          <w:rFonts w:ascii="Georgia" w:hAnsi="Georgia"/>
          <w:sz w:val="24"/>
          <w:szCs w:val="24"/>
        </w:rPr>
      </w:pPr>
    </w:p>
    <w:p w14:paraId="75711DEE" w14:textId="4BBDEE13" w:rsidR="00833126" w:rsidRDefault="00833126" w:rsidP="00833126">
      <w:pPr>
        <w:rPr>
          <w:rFonts w:ascii="Georgia" w:hAnsi="Georgia"/>
          <w:sz w:val="24"/>
          <w:szCs w:val="24"/>
        </w:rPr>
      </w:pPr>
      <w:r w:rsidRPr="008C47CE">
        <w:rPr>
          <w:rFonts w:ascii="Georgia" w:hAnsi="Georgia"/>
          <w:b/>
          <w:bCs/>
          <w:sz w:val="24"/>
          <w:szCs w:val="24"/>
        </w:rPr>
        <w:t>Thursday</w:t>
      </w:r>
      <w:r>
        <w:rPr>
          <w:rFonts w:ascii="Georgia" w:hAnsi="Georgia"/>
          <w:sz w:val="24"/>
          <w:szCs w:val="24"/>
        </w:rPr>
        <w:t xml:space="preserve"> – Students will watch the video link provided where I will go into a bit more detail on some of the topics from the videos and provide some supplementary information</w:t>
      </w:r>
      <w:r w:rsidR="000A5393">
        <w:rPr>
          <w:rFonts w:ascii="Georgia" w:hAnsi="Georgia"/>
          <w:sz w:val="24"/>
          <w:szCs w:val="24"/>
        </w:rPr>
        <w:t xml:space="preserve"> in relation to the big topics and quotes/ideas presented</w:t>
      </w:r>
      <w:r>
        <w:rPr>
          <w:rFonts w:ascii="Georgia" w:hAnsi="Georgia"/>
          <w:sz w:val="24"/>
          <w:szCs w:val="24"/>
        </w:rPr>
        <w:t>. I will also try to create some tie-in through the videos to modern examples in our society and current events. There will be a question I ask you to think about answering before Friday.</w:t>
      </w:r>
    </w:p>
    <w:p w14:paraId="0F962E1F" w14:textId="77777777" w:rsidR="00833126" w:rsidRDefault="00833126" w:rsidP="00833126">
      <w:pPr>
        <w:rPr>
          <w:rFonts w:ascii="Georgia" w:hAnsi="Georgia"/>
          <w:sz w:val="24"/>
          <w:szCs w:val="24"/>
        </w:rPr>
      </w:pPr>
    </w:p>
    <w:p w14:paraId="0F74279E" w14:textId="247D3579" w:rsidR="00833126" w:rsidRDefault="00833126" w:rsidP="00833126">
      <w:pPr>
        <w:rPr>
          <w:rFonts w:ascii="Georgia" w:hAnsi="Georgia"/>
          <w:sz w:val="24"/>
          <w:szCs w:val="24"/>
        </w:rPr>
      </w:pPr>
      <w:r w:rsidRPr="008C47CE">
        <w:rPr>
          <w:rFonts w:ascii="Georgia" w:hAnsi="Georgia"/>
          <w:b/>
          <w:bCs/>
          <w:sz w:val="24"/>
          <w:szCs w:val="24"/>
        </w:rPr>
        <w:t>Friday</w:t>
      </w:r>
      <w:r>
        <w:rPr>
          <w:rFonts w:ascii="Georgia" w:hAnsi="Georgia"/>
          <w:sz w:val="24"/>
          <w:szCs w:val="24"/>
        </w:rPr>
        <w:t xml:space="preserve"> - Students are invited to a group chat that will run from 2:30-3:30 every Friday. Students will be notified either via an update on my website or an e-mail (to your school account) with where they need to go to join into the video discussion. My goal is to use the online discussion time to check in with everyone and have some helpful conversations about the topics covered in the week’s videos and in the news in general.</w:t>
      </w:r>
    </w:p>
    <w:p w14:paraId="76208F65" w14:textId="77777777" w:rsidR="00833126" w:rsidRDefault="00833126" w:rsidP="00833126">
      <w:pPr>
        <w:rPr>
          <w:rFonts w:ascii="Georgia" w:hAnsi="Georgia"/>
          <w:sz w:val="24"/>
          <w:szCs w:val="24"/>
        </w:rPr>
      </w:pPr>
    </w:p>
    <w:p w14:paraId="590DB135" w14:textId="5A29FBF8" w:rsidR="00DB033A" w:rsidRDefault="00833126" w:rsidP="00833126">
      <w:pPr>
        <w:rPr>
          <w:rFonts w:ascii="Georgia" w:hAnsi="Georgia"/>
          <w:sz w:val="24"/>
          <w:szCs w:val="24"/>
        </w:rPr>
      </w:pPr>
      <w:r w:rsidRPr="00634302">
        <w:rPr>
          <w:rFonts w:ascii="Georgia" w:hAnsi="Georgia"/>
          <w:b/>
          <w:bCs/>
          <w:i/>
          <w:iCs/>
          <w:sz w:val="24"/>
          <w:szCs w:val="24"/>
        </w:rPr>
        <w:t>**PLEASE NOTE</w:t>
      </w:r>
      <w:r>
        <w:rPr>
          <w:rFonts w:ascii="Georgia" w:hAnsi="Georgia"/>
          <w:i/>
          <w:iCs/>
          <w:sz w:val="24"/>
          <w:szCs w:val="24"/>
        </w:rPr>
        <w:t>**</w:t>
      </w:r>
      <w:r w:rsidRPr="00634302">
        <w:rPr>
          <w:rFonts w:ascii="Georgia" w:hAnsi="Georgia"/>
          <w:i/>
          <w:iCs/>
          <w:sz w:val="24"/>
          <w:szCs w:val="24"/>
        </w:rPr>
        <w:t xml:space="preserve"> </w:t>
      </w:r>
      <w:proofErr w:type="gramStart"/>
      <w:r w:rsidRPr="00634302">
        <w:rPr>
          <w:rFonts w:ascii="Georgia" w:hAnsi="Georgia"/>
          <w:i/>
          <w:iCs/>
          <w:sz w:val="24"/>
          <w:szCs w:val="24"/>
        </w:rPr>
        <w:t>The</w:t>
      </w:r>
      <w:proofErr w:type="gramEnd"/>
      <w:r w:rsidRPr="00634302">
        <w:rPr>
          <w:rFonts w:ascii="Georgia" w:hAnsi="Georgia"/>
          <w:i/>
          <w:iCs/>
          <w:sz w:val="24"/>
          <w:szCs w:val="24"/>
        </w:rPr>
        <w:t xml:space="preserve"> use of filmed presentations and virtual meetings with students is a newer area for myself and many other teachers. I am going through a couple resources to use, so some plans may be modified but I will keep everyone updated through the website.</w:t>
      </w:r>
      <w:r>
        <w:rPr>
          <w:rFonts w:ascii="Georgia" w:hAnsi="Georgia"/>
          <w:i/>
          <w:iCs/>
          <w:sz w:val="24"/>
          <w:szCs w:val="24"/>
        </w:rPr>
        <w:t xml:space="preserve"> Please bear with all of us as we work with some new tools and methods</w:t>
      </w:r>
      <w:r w:rsidR="0022624A">
        <w:rPr>
          <w:rFonts w:ascii="Georgia" w:hAnsi="Georgia"/>
          <w:sz w:val="24"/>
          <w:szCs w:val="24"/>
        </w:rPr>
        <w:t>.</w:t>
      </w:r>
    </w:p>
    <w:p w14:paraId="4EB456AD" w14:textId="7274BE51" w:rsidR="00DB033A" w:rsidRDefault="00DB033A" w:rsidP="0011559F">
      <w:pPr>
        <w:rPr>
          <w:rFonts w:ascii="Georgia" w:hAnsi="Georgia"/>
          <w:sz w:val="24"/>
          <w:szCs w:val="24"/>
        </w:rPr>
      </w:pPr>
    </w:p>
    <w:p w14:paraId="5CA8EF46" w14:textId="77777777" w:rsidR="00833126" w:rsidRPr="00634302" w:rsidRDefault="00833126" w:rsidP="00833126">
      <w:pPr>
        <w:jc w:val="center"/>
        <w:rPr>
          <w:rFonts w:ascii="Georgia" w:hAnsi="Georgia"/>
          <w:b/>
          <w:bCs/>
          <w:sz w:val="24"/>
          <w:szCs w:val="24"/>
          <w:u w:val="single"/>
        </w:rPr>
      </w:pPr>
      <w:r w:rsidRPr="00634302">
        <w:rPr>
          <w:rFonts w:ascii="Georgia" w:hAnsi="Georgia"/>
          <w:b/>
          <w:bCs/>
          <w:sz w:val="24"/>
          <w:szCs w:val="24"/>
          <w:u w:val="single"/>
        </w:rPr>
        <w:t>Schedule of Videos/Topics</w:t>
      </w:r>
    </w:p>
    <w:p w14:paraId="57F040D2" w14:textId="49276C90" w:rsidR="00833126" w:rsidRDefault="00833126" w:rsidP="00833126">
      <w:pPr>
        <w:rPr>
          <w:rFonts w:ascii="Georgia" w:hAnsi="Georgia"/>
          <w:sz w:val="24"/>
          <w:szCs w:val="24"/>
        </w:rPr>
      </w:pPr>
      <w:r>
        <w:rPr>
          <w:rFonts w:ascii="Georgia" w:hAnsi="Georgia"/>
          <w:sz w:val="24"/>
          <w:szCs w:val="24"/>
        </w:rPr>
        <w:t>Most of the videos can be found on the “Crash Course World History” or “Crash Course European History” playlists on YouTube (links provided). Other videos</w:t>
      </w:r>
      <w:r w:rsidR="00A373BA">
        <w:rPr>
          <w:rFonts w:ascii="Georgia" w:hAnsi="Georgia"/>
          <w:sz w:val="24"/>
          <w:szCs w:val="24"/>
        </w:rPr>
        <w:t xml:space="preserve"> for viewing will have links provided below and on the website.</w:t>
      </w:r>
    </w:p>
    <w:p w14:paraId="61276131" w14:textId="77777777" w:rsidR="00833126" w:rsidRDefault="00833126" w:rsidP="0011559F">
      <w:pPr>
        <w:rPr>
          <w:rFonts w:ascii="Georgia" w:hAnsi="Georgia"/>
          <w:sz w:val="24"/>
          <w:szCs w:val="24"/>
        </w:rPr>
      </w:pPr>
    </w:p>
    <w:p w14:paraId="56751466" w14:textId="7E428BB5" w:rsidR="00DB033A" w:rsidRDefault="008D3763" w:rsidP="0011559F">
      <w:pPr>
        <w:rPr>
          <w:rFonts w:ascii="Georgia" w:hAnsi="Georgia"/>
          <w:sz w:val="24"/>
          <w:szCs w:val="24"/>
        </w:rPr>
      </w:pPr>
      <w:r>
        <w:rPr>
          <w:rFonts w:ascii="Georgia" w:hAnsi="Georgia"/>
          <w:sz w:val="24"/>
          <w:szCs w:val="24"/>
        </w:rPr>
        <w:t xml:space="preserve">Crash Course World History - </w:t>
      </w:r>
      <w:hyperlink r:id="rId8" w:history="1">
        <w:r w:rsidRPr="008D3763">
          <w:rPr>
            <w:rStyle w:val="Hyperlink"/>
            <w:rFonts w:ascii="Georgia" w:hAnsi="Georgia"/>
            <w:sz w:val="24"/>
            <w:szCs w:val="24"/>
          </w:rPr>
          <w:t>https://www.youtube.com/playlist?list=PLBDA2E52FB1EF80C9</w:t>
        </w:r>
      </w:hyperlink>
    </w:p>
    <w:p w14:paraId="59F694FD" w14:textId="63BEA006" w:rsidR="008D3763" w:rsidRDefault="008D3763" w:rsidP="0011559F">
      <w:pPr>
        <w:rPr>
          <w:rFonts w:ascii="Georgia" w:hAnsi="Georgia"/>
          <w:sz w:val="24"/>
          <w:szCs w:val="24"/>
        </w:rPr>
      </w:pPr>
    </w:p>
    <w:p w14:paraId="230DF886" w14:textId="1AAC39BE" w:rsidR="008D3763" w:rsidRDefault="008D3763" w:rsidP="0011559F">
      <w:pPr>
        <w:rPr>
          <w:rFonts w:ascii="Georgia" w:hAnsi="Georgia"/>
          <w:sz w:val="24"/>
          <w:szCs w:val="24"/>
        </w:rPr>
      </w:pPr>
      <w:r>
        <w:rPr>
          <w:rFonts w:ascii="Georgia" w:hAnsi="Georgia"/>
          <w:sz w:val="24"/>
          <w:szCs w:val="24"/>
        </w:rPr>
        <w:t xml:space="preserve">Crash Course European History - </w:t>
      </w:r>
      <w:hyperlink r:id="rId9" w:history="1">
        <w:r w:rsidRPr="008D3763">
          <w:rPr>
            <w:rStyle w:val="Hyperlink"/>
            <w:rFonts w:ascii="Georgia" w:hAnsi="Georgia"/>
            <w:sz w:val="24"/>
            <w:szCs w:val="24"/>
          </w:rPr>
          <w:t>https://www.youtube.com/playlist?list=PL8dPuuaLjXtMsMTfmRomkVQG8AqrAmJFX</w:t>
        </w:r>
      </w:hyperlink>
    </w:p>
    <w:p w14:paraId="01F8C54F" w14:textId="6882F5B8" w:rsidR="008D3763" w:rsidRDefault="008D3763" w:rsidP="0011559F">
      <w:pPr>
        <w:rPr>
          <w:rFonts w:ascii="Georgia" w:hAnsi="Georgia"/>
          <w:sz w:val="24"/>
          <w:szCs w:val="24"/>
        </w:rPr>
      </w:pPr>
    </w:p>
    <w:p w14:paraId="0319799A" w14:textId="16E177DE" w:rsidR="000A5393" w:rsidRPr="00282A09" w:rsidRDefault="00282A09" w:rsidP="0011559F">
      <w:pPr>
        <w:rPr>
          <w:rFonts w:ascii="Georgia" w:hAnsi="Georgia"/>
          <w:i/>
          <w:iCs/>
          <w:sz w:val="24"/>
          <w:szCs w:val="24"/>
        </w:rPr>
      </w:pPr>
      <w:bookmarkStart w:id="0" w:name="_Hlk37687199"/>
      <w:r w:rsidRPr="00282A09">
        <w:rPr>
          <w:rFonts w:ascii="Georgia" w:hAnsi="Georgia"/>
          <w:i/>
          <w:iCs/>
          <w:sz w:val="24"/>
          <w:szCs w:val="24"/>
        </w:rPr>
        <w:t>**</w:t>
      </w:r>
      <w:r w:rsidRPr="00282A09">
        <w:rPr>
          <w:rFonts w:ascii="Georgia" w:hAnsi="Georgia"/>
          <w:b/>
          <w:bCs/>
          <w:i/>
          <w:iCs/>
          <w:sz w:val="24"/>
          <w:szCs w:val="24"/>
        </w:rPr>
        <w:t>PLEASE</w:t>
      </w:r>
      <w:r>
        <w:rPr>
          <w:rFonts w:ascii="Georgia" w:hAnsi="Georgia"/>
          <w:i/>
          <w:iCs/>
          <w:sz w:val="24"/>
          <w:szCs w:val="24"/>
        </w:rPr>
        <w:t xml:space="preserve"> </w:t>
      </w:r>
      <w:r w:rsidRPr="00282A09">
        <w:rPr>
          <w:rFonts w:ascii="Georgia" w:hAnsi="Georgia"/>
          <w:b/>
          <w:bCs/>
          <w:i/>
          <w:iCs/>
          <w:sz w:val="24"/>
          <w:szCs w:val="24"/>
        </w:rPr>
        <w:t>NOTE</w:t>
      </w:r>
      <w:r w:rsidRPr="00282A09">
        <w:rPr>
          <w:rFonts w:ascii="Georgia" w:hAnsi="Georgia"/>
          <w:i/>
          <w:iCs/>
          <w:sz w:val="24"/>
          <w:szCs w:val="24"/>
        </w:rPr>
        <w:t>** I am aware that we watched a small number of the earlier videos in class prior to the closure, but I wanted to use them as a foundation for the rest of the year’s content.</w:t>
      </w:r>
    </w:p>
    <w:bookmarkEnd w:id="0"/>
    <w:p w14:paraId="7689B71A" w14:textId="77777777" w:rsidR="00282A09" w:rsidRDefault="00282A09" w:rsidP="0011559F">
      <w:pPr>
        <w:rPr>
          <w:rFonts w:ascii="Georgia" w:hAnsi="Georgia"/>
          <w:sz w:val="24"/>
          <w:szCs w:val="24"/>
        </w:rPr>
      </w:pPr>
    </w:p>
    <w:p w14:paraId="01360332" w14:textId="734B97E2" w:rsidR="00DB033A" w:rsidRPr="00A373BA" w:rsidRDefault="00DB033A" w:rsidP="0011559F">
      <w:pPr>
        <w:rPr>
          <w:rFonts w:ascii="Georgia" w:hAnsi="Georgia"/>
          <w:b/>
          <w:bCs/>
          <w:sz w:val="24"/>
          <w:szCs w:val="24"/>
        </w:rPr>
      </w:pPr>
      <w:r w:rsidRPr="00A373BA">
        <w:rPr>
          <w:rFonts w:ascii="Georgia" w:hAnsi="Georgia"/>
          <w:b/>
          <w:bCs/>
          <w:sz w:val="24"/>
          <w:szCs w:val="24"/>
        </w:rPr>
        <w:t>Week of April 13</w:t>
      </w:r>
      <w:r w:rsidRPr="00A373BA">
        <w:rPr>
          <w:rFonts w:ascii="Georgia" w:hAnsi="Georgia"/>
          <w:b/>
          <w:bCs/>
          <w:sz w:val="24"/>
          <w:szCs w:val="24"/>
          <w:vertAlign w:val="superscript"/>
        </w:rPr>
        <w:t>th</w:t>
      </w:r>
    </w:p>
    <w:p w14:paraId="7698737C" w14:textId="2F389A7C" w:rsidR="00DB033A" w:rsidRDefault="008D3763" w:rsidP="00DB033A">
      <w:pPr>
        <w:pStyle w:val="ListParagraph"/>
        <w:numPr>
          <w:ilvl w:val="0"/>
          <w:numId w:val="1"/>
        </w:numPr>
        <w:rPr>
          <w:rFonts w:ascii="Georgia" w:hAnsi="Georgia"/>
          <w:sz w:val="24"/>
          <w:szCs w:val="24"/>
        </w:rPr>
      </w:pPr>
      <w:r>
        <w:rPr>
          <w:rFonts w:ascii="Georgia" w:hAnsi="Georgia"/>
          <w:sz w:val="24"/>
          <w:szCs w:val="24"/>
        </w:rPr>
        <w:t>World History Episode 32 – Coal, Steam, and the Industrial Revolution</w:t>
      </w:r>
    </w:p>
    <w:p w14:paraId="298B65C2" w14:textId="6F776DED" w:rsidR="008D3763" w:rsidRDefault="008D3763" w:rsidP="00DB033A">
      <w:pPr>
        <w:pStyle w:val="ListParagraph"/>
        <w:numPr>
          <w:ilvl w:val="0"/>
          <w:numId w:val="1"/>
        </w:numPr>
        <w:rPr>
          <w:rFonts w:ascii="Georgia" w:hAnsi="Georgia"/>
          <w:sz w:val="24"/>
          <w:szCs w:val="24"/>
        </w:rPr>
      </w:pPr>
      <w:r>
        <w:rPr>
          <w:rFonts w:ascii="Georgia" w:hAnsi="Georgia"/>
          <w:sz w:val="24"/>
          <w:szCs w:val="24"/>
        </w:rPr>
        <w:t>World History Episode 33 – Capitalism and Socialism</w:t>
      </w:r>
    </w:p>
    <w:p w14:paraId="53C10E50" w14:textId="1A502792" w:rsidR="008D3763" w:rsidRDefault="008D3763" w:rsidP="00DB033A">
      <w:pPr>
        <w:pStyle w:val="ListParagraph"/>
        <w:numPr>
          <w:ilvl w:val="0"/>
          <w:numId w:val="1"/>
        </w:numPr>
        <w:rPr>
          <w:rFonts w:ascii="Georgia" w:hAnsi="Georgia"/>
          <w:sz w:val="24"/>
          <w:szCs w:val="24"/>
        </w:rPr>
      </w:pPr>
      <w:r>
        <w:rPr>
          <w:rFonts w:ascii="Georgia" w:hAnsi="Georgia"/>
          <w:sz w:val="24"/>
          <w:szCs w:val="24"/>
        </w:rPr>
        <w:t>World History Episode 34 – Samurai, Daimyo, Matthew Perry, and Nationalism</w:t>
      </w:r>
    </w:p>
    <w:p w14:paraId="497B24DC" w14:textId="26F669E2" w:rsidR="00DB033A" w:rsidRDefault="00DB033A" w:rsidP="00DB033A">
      <w:pPr>
        <w:rPr>
          <w:rFonts w:ascii="Georgia" w:hAnsi="Georgia"/>
          <w:sz w:val="24"/>
          <w:szCs w:val="24"/>
        </w:rPr>
      </w:pPr>
    </w:p>
    <w:p w14:paraId="5648DD2A" w14:textId="54AB4EEF" w:rsidR="00DB033A" w:rsidRPr="00A373BA" w:rsidRDefault="00DB033A" w:rsidP="00DB033A">
      <w:pPr>
        <w:rPr>
          <w:rFonts w:ascii="Georgia" w:hAnsi="Georgia"/>
          <w:b/>
          <w:bCs/>
          <w:sz w:val="24"/>
          <w:szCs w:val="24"/>
        </w:rPr>
      </w:pPr>
      <w:r w:rsidRPr="00A373BA">
        <w:rPr>
          <w:rFonts w:ascii="Georgia" w:hAnsi="Georgia"/>
          <w:b/>
          <w:bCs/>
          <w:sz w:val="24"/>
          <w:szCs w:val="24"/>
        </w:rPr>
        <w:t>Week of April 20</w:t>
      </w:r>
      <w:r w:rsidRPr="00A373BA">
        <w:rPr>
          <w:rFonts w:ascii="Georgia" w:hAnsi="Georgia"/>
          <w:b/>
          <w:bCs/>
          <w:sz w:val="24"/>
          <w:szCs w:val="24"/>
          <w:vertAlign w:val="superscript"/>
        </w:rPr>
        <w:t>th</w:t>
      </w:r>
    </w:p>
    <w:p w14:paraId="66C0D6F4" w14:textId="099477DC" w:rsidR="00894B7A" w:rsidRDefault="008D3763" w:rsidP="00DB033A">
      <w:pPr>
        <w:pStyle w:val="ListParagraph"/>
        <w:numPr>
          <w:ilvl w:val="0"/>
          <w:numId w:val="2"/>
        </w:numPr>
        <w:rPr>
          <w:rFonts w:ascii="Georgia" w:hAnsi="Georgia"/>
          <w:sz w:val="24"/>
          <w:szCs w:val="24"/>
        </w:rPr>
      </w:pPr>
      <w:r>
        <w:rPr>
          <w:rFonts w:ascii="Georgia" w:hAnsi="Georgia"/>
          <w:sz w:val="24"/>
          <w:szCs w:val="24"/>
        </w:rPr>
        <w:t>World History Episode 35 – Imperialism</w:t>
      </w:r>
    </w:p>
    <w:p w14:paraId="6536271D" w14:textId="28FD4F90" w:rsidR="008D3763" w:rsidRDefault="00780D52" w:rsidP="00DB033A">
      <w:pPr>
        <w:pStyle w:val="ListParagraph"/>
        <w:numPr>
          <w:ilvl w:val="0"/>
          <w:numId w:val="2"/>
        </w:numPr>
        <w:rPr>
          <w:rFonts w:ascii="Georgia" w:hAnsi="Georgia"/>
          <w:sz w:val="24"/>
          <w:szCs w:val="24"/>
        </w:rPr>
      </w:pPr>
      <w:r>
        <w:rPr>
          <w:rFonts w:ascii="Georgia" w:hAnsi="Georgia"/>
          <w:sz w:val="24"/>
          <w:szCs w:val="24"/>
        </w:rPr>
        <w:t>European History Episode 29</w:t>
      </w:r>
      <w:r w:rsidR="008D3763">
        <w:rPr>
          <w:rFonts w:ascii="Georgia" w:hAnsi="Georgia"/>
          <w:sz w:val="24"/>
          <w:szCs w:val="24"/>
        </w:rPr>
        <w:t xml:space="preserve"> – Migration</w:t>
      </w:r>
    </w:p>
    <w:p w14:paraId="136CEB4D" w14:textId="1DCC9E57" w:rsidR="008D3763" w:rsidRDefault="008D3763" w:rsidP="00DB033A">
      <w:pPr>
        <w:pStyle w:val="ListParagraph"/>
        <w:numPr>
          <w:ilvl w:val="0"/>
          <w:numId w:val="2"/>
        </w:numPr>
        <w:rPr>
          <w:rFonts w:ascii="Georgia" w:hAnsi="Georgia"/>
          <w:sz w:val="24"/>
          <w:szCs w:val="24"/>
        </w:rPr>
      </w:pPr>
      <w:r>
        <w:rPr>
          <w:rFonts w:ascii="Georgia" w:hAnsi="Georgia"/>
          <w:sz w:val="24"/>
          <w:szCs w:val="24"/>
        </w:rPr>
        <w:t xml:space="preserve">European History </w:t>
      </w:r>
      <w:r w:rsidR="00780D52">
        <w:rPr>
          <w:rFonts w:ascii="Georgia" w:hAnsi="Georgia"/>
          <w:sz w:val="24"/>
          <w:szCs w:val="24"/>
        </w:rPr>
        <w:t>Episode 30</w:t>
      </w:r>
      <w:r>
        <w:rPr>
          <w:rFonts w:ascii="Georgia" w:hAnsi="Georgia"/>
          <w:sz w:val="24"/>
          <w:szCs w:val="24"/>
        </w:rPr>
        <w:t xml:space="preserve"> – Modern Life</w:t>
      </w:r>
    </w:p>
    <w:p w14:paraId="1B7E2E26" w14:textId="0C2C7E8C" w:rsidR="008D3763" w:rsidRDefault="00780D52" w:rsidP="00DB033A">
      <w:pPr>
        <w:pStyle w:val="ListParagraph"/>
        <w:numPr>
          <w:ilvl w:val="0"/>
          <w:numId w:val="2"/>
        </w:numPr>
        <w:rPr>
          <w:rFonts w:ascii="Georgia" w:hAnsi="Georgia"/>
          <w:sz w:val="24"/>
          <w:szCs w:val="24"/>
        </w:rPr>
      </w:pPr>
      <w:r>
        <w:rPr>
          <w:rFonts w:ascii="Georgia" w:hAnsi="Georgia"/>
          <w:sz w:val="24"/>
          <w:szCs w:val="24"/>
        </w:rPr>
        <w:t>European History Episode 31</w:t>
      </w:r>
      <w:r w:rsidR="008D3763">
        <w:rPr>
          <w:rFonts w:ascii="Georgia" w:hAnsi="Georgia"/>
          <w:sz w:val="24"/>
          <w:szCs w:val="24"/>
        </w:rPr>
        <w:t xml:space="preserve"> – Modern Thought and Culture in 1900</w:t>
      </w:r>
    </w:p>
    <w:p w14:paraId="5AC7CE5C" w14:textId="298AE639" w:rsidR="00894B7A" w:rsidRDefault="00894B7A" w:rsidP="00894B7A">
      <w:pPr>
        <w:rPr>
          <w:rFonts w:ascii="Georgia" w:hAnsi="Georgia"/>
          <w:sz w:val="24"/>
          <w:szCs w:val="24"/>
        </w:rPr>
      </w:pPr>
    </w:p>
    <w:p w14:paraId="50AECF7B" w14:textId="606D5FC3" w:rsidR="00894B7A" w:rsidRPr="00A373BA" w:rsidRDefault="00894B7A" w:rsidP="00894B7A">
      <w:pPr>
        <w:rPr>
          <w:rFonts w:ascii="Georgia" w:hAnsi="Georgia"/>
          <w:b/>
          <w:bCs/>
          <w:sz w:val="24"/>
          <w:szCs w:val="24"/>
        </w:rPr>
      </w:pPr>
      <w:r w:rsidRPr="00A373BA">
        <w:rPr>
          <w:rFonts w:ascii="Georgia" w:hAnsi="Georgia"/>
          <w:b/>
          <w:bCs/>
          <w:sz w:val="24"/>
          <w:szCs w:val="24"/>
        </w:rPr>
        <w:lastRenderedPageBreak/>
        <w:t>Week of April 27</w:t>
      </w:r>
      <w:r w:rsidRPr="00A373BA">
        <w:rPr>
          <w:rFonts w:ascii="Georgia" w:hAnsi="Georgia"/>
          <w:b/>
          <w:bCs/>
          <w:sz w:val="24"/>
          <w:szCs w:val="24"/>
          <w:vertAlign w:val="superscript"/>
        </w:rPr>
        <w:t>th</w:t>
      </w:r>
      <w:r w:rsidRPr="00A373BA">
        <w:rPr>
          <w:rFonts w:ascii="Georgia" w:hAnsi="Georgia"/>
          <w:b/>
          <w:bCs/>
          <w:sz w:val="24"/>
          <w:szCs w:val="24"/>
        </w:rPr>
        <w:t xml:space="preserve"> </w:t>
      </w:r>
    </w:p>
    <w:p w14:paraId="15E57C82" w14:textId="67811BC0" w:rsidR="00894B7A" w:rsidRDefault="008D3763" w:rsidP="00894B7A">
      <w:pPr>
        <w:pStyle w:val="ListParagraph"/>
        <w:numPr>
          <w:ilvl w:val="0"/>
          <w:numId w:val="3"/>
        </w:numPr>
        <w:rPr>
          <w:rFonts w:ascii="Georgia" w:hAnsi="Georgia"/>
          <w:sz w:val="24"/>
          <w:szCs w:val="24"/>
        </w:rPr>
      </w:pPr>
      <w:r>
        <w:rPr>
          <w:rFonts w:ascii="Georgia" w:hAnsi="Georgia"/>
          <w:sz w:val="24"/>
          <w:szCs w:val="24"/>
        </w:rPr>
        <w:t>World History Episode 36 – Archdukes, Cynicism, and World War I</w:t>
      </w:r>
    </w:p>
    <w:p w14:paraId="5F1277E2" w14:textId="6F2E3991" w:rsidR="008D3763" w:rsidRDefault="008D3763" w:rsidP="00894B7A">
      <w:pPr>
        <w:pStyle w:val="ListParagraph"/>
        <w:numPr>
          <w:ilvl w:val="0"/>
          <w:numId w:val="3"/>
        </w:numPr>
        <w:rPr>
          <w:rFonts w:ascii="Georgia" w:hAnsi="Georgia"/>
          <w:sz w:val="24"/>
          <w:szCs w:val="24"/>
        </w:rPr>
      </w:pPr>
      <w:r>
        <w:rPr>
          <w:rFonts w:ascii="Georgia" w:hAnsi="Georgia"/>
          <w:sz w:val="24"/>
          <w:szCs w:val="24"/>
        </w:rPr>
        <w:t>European History Episode 3</w:t>
      </w:r>
      <w:r w:rsidR="00CB1947">
        <w:rPr>
          <w:rFonts w:ascii="Georgia" w:hAnsi="Georgia"/>
          <w:sz w:val="24"/>
          <w:szCs w:val="24"/>
        </w:rPr>
        <w:t>2</w:t>
      </w:r>
      <w:r>
        <w:rPr>
          <w:rFonts w:ascii="Georgia" w:hAnsi="Georgia"/>
          <w:sz w:val="24"/>
          <w:szCs w:val="24"/>
        </w:rPr>
        <w:t xml:space="preserve"> – The Roads to World War I</w:t>
      </w:r>
    </w:p>
    <w:p w14:paraId="78D3BCDC" w14:textId="0CD40A03" w:rsidR="008D3763" w:rsidRDefault="008D3763" w:rsidP="00894B7A">
      <w:pPr>
        <w:pStyle w:val="ListParagraph"/>
        <w:numPr>
          <w:ilvl w:val="0"/>
          <w:numId w:val="3"/>
        </w:numPr>
        <w:rPr>
          <w:rFonts w:ascii="Georgia" w:hAnsi="Georgia"/>
          <w:sz w:val="24"/>
          <w:szCs w:val="24"/>
        </w:rPr>
      </w:pPr>
      <w:r>
        <w:rPr>
          <w:rFonts w:ascii="Georgia" w:hAnsi="Georgia"/>
          <w:sz w:val="24"/>
          <w:szCs w:val="24"/>
        </w:rPr>
        <w:t>European History Episode 3</w:t>
      </w:r>
      <w:r w:rsidR="00CB1947">
        <w:rPr>
          <w:rFonts w:ascii="Georgia" w:hAnsi="Georgia"/>
          <w:sz w:val="24"/>
          <w:szCs w:val="24"/>
        </w:rPr>
        <w:t>3</w:t>
      </w:r>
      <w:r>
        <w:rPr>
          <w:rFonts w:ascii="Georgia" w:hAnsi="Georgia"/>
          <w:sz w:val="24"/>
          <w:szCs w:val="24"/>
        </w:rPr>
        <w:t xml:space="preserve"> – World War I Battlefields</w:t>
      </w:r>
    </w:p>
    <w:p w14:paraId="299B7094" w14:textId="76515582" w:rsidR="008D3763" w:rsidRPr="008D3763" w:rsidRDefault="008D3763" w:rsidP="008D3763">
      <w:pPr>
        <w:pStyle w:val="ListParagraph"/>
        <w:numPr>
          <w:ilvl w:val="0"/>
          <w:numId w:val="3"/>
        </w:numPr>
        <w:rPr>
          <w:rFonts w:ascii="Georgia" w:hAnsi="Georgia"/>
          <w:sz w:val="24"/>
          <w:szCs w:val="24"/>
        </w:rPr>
      </w:pPr>
      <w:r>
        <w:rPr>
          <w:rFonts w:ascii="Georgia" w:hAnsi="Georgia"/>
          <w:sz w:val="24"/>
          <w:szCs w:val="24"/>
        </w:rPr>
        <w:t>European History Episode 3</w:t>
      </w:r>
      <w:r w:rsidR="00CB1947">
        <w:rPr>
          <w:rFonts w:ascii="Georgia" w:hAnsi="Georgia"/>
          <w:sz w:val="24"/>
          <w:szCs w:val="24"/>
        </w:rPr>
        <w:t>4</w:t>
      </w:r>
      <w:r>
        <w:rPr>
          <w:rFonts w:ascii="Georgia" w:hAnsi="Georgia"/>
          <w:sz w:val="24"/>
          <w:szCs w:val="24"/>
        </w:rPr>
        <w:t xml:space="preserve"> – World War I’s Civilians, the Homefront, and an Uneasy Peace</w:t>
      </w:r>
    </w:p>
    <w:p w14:paraId="464223B0" w14:textId="7296C1E0" w:rsidR="00894B7A" w:rsidRDefault="00894B7A" w:rsidP="00894B7A">
      <w:pPr>
        <w:rPr>
          <w:rFonts w:ascii="Georgia" w:hAnsi="Georgia"/>
          <w:sz w:val="24"/>
          <w:szCs w:val="24"/>
        </w:rPr>
      </w:pPr>
    </w:p>
    <w:p w14:paraId="1C98964E" w14:textId="62ACE515" w:rsidR="00894B7A" w:rsidRPr="00A373BA" w:rsidRDefault="00894B7A" w:rsidP="00894B7A">
      <w:pPr>
        <w:rPr>
          <w:rFonts w:ascii="Georgia" w:hAnsi="Georgia"/>
          <w:b/>
          <w:bCs/>
          <w:sz w:val="24"/>
          <w:szCs w:val="24"/>
        </w:rPr>
      </w:pPr>
      <w:r w:rsidRPr="00A373BA">
        <w:rPr>
          <w:rFonts w:ascii="Georgia" w:hAnsi="Georgia"/>
          <w:b/>
          <w:bCs/>
          <w:sz w:val="24"/>
          <w:szCs w:val="24"/>
        </w:rPr>
        <w:t>Week of May 4</w:t>
      </w:r>
      <w:r w:rsidRPr="00A373BA">
        <w:rPr>
          <w:rFonts w:ascii="Georgia" w:hAnsi="Georgia"/>
          <w:b/>
          <w:bCs/>
          <w:sz w:val="24"/>
          <w:szCs w:val="24"/>
          <w:vertAlign w:val="superscript"/>
        </w:rPr>
        <w:t>th</w:t>
      </w:r>
    </w:p>
    <w:p w14:paraId="5575839E" w14:textId="75216890" w:rsidR="00894B7A" w:rsidRDefault="0022624A" w:rsidP="00894B7A">
      <w:pPr>
        <w:pStyle w:val="ListParagraph"/>
        <w:numPr>
          <w:ilvl w:val="0"/>
          <w:numId w:val="4"/>
        </w:numPr>
        <w:rPr>
          <w:rFonts w:ascii="Georgia" w:hAnsi="Georgia"/>
          <w:sz w:val="24"/>
          <w:szCs w:val="24"/>
        </w:rPr>
      </w:pPr>
      <w:r>
        <w:rPr>
          <w:rFonts w:ascii="Georgia" w:hAnsi="Georgia"/>
          <w:sz w:val="24"/>
          <w:szCs w:val="24"/>
        </w:rPr>
        <w:t>World History Episode 37 – Communists, Nationalists, and China’s Revolution</w:t>
      </w:r>
    </w:p>
    <w:p w14:paraId="1DB563DC" w14:textId="24869C9C" w:rsidR="0022624A" w:rsidRDefault="0022624A" w:rsidP="00894B7A">
      <w:pPr>
        <w:pStyle w:val="ListParagraph"/>
        <w:numPr>
          <w:ilvl w:val="0"/>
          <w:numId w:val="4"/>
        </w:numPr>
        <w:rPr>
          <w:rFonts w:ascii="Georgia" w:hAnsi="Georgia"/>
          <w:sz w:val="24"/>
          <w:szCs w:val="24"/>
        </w:rPr>
      </w:pPr>
      <w:r>
        <w:rPr>
          <w:rFonts w:ascii="Georgia" w:hAnsi="Georgia"/>
          <w:sz w:val="24"/>
          <w:szCs w:val="24"/>
        </w:rPr>
        <w:t>European History Episode 3</w:t>
      </w:r>
      <w:r w:rsidR="00CB1947">
        <w:rPr>
          <w:rFonts w:ascii="Georgia" w:hAnsi="Georgia"/>
          <w:sz w:val="24"/>
          <w:szCs w:val="24"/>
        </w:rPr>
        <w:t>5</w:t>
      </w:r>
      <w:r>
        <w:rPr>
          <w:rFonts w:ascii="Georgia" w:hAnsi="Georgia"/>
          <w:sz w:val="24"/>
          <w:szCs w:val="24"/>
        </w:rPr>
        <w:t xml:space="preserve"> – Russian Revolution and Civil War</w:t>
      </w:r>
    </w:p>
    <w:p w14:paraId="30CF5732" w14:textId="26D67C8B" w:rsidR="0022624A" w:rsidRDefault="0022624A" w:rsidP="00894B7A">
      <w:pPr>
        <w:pStyle w:val="ListParagraph"/>
        <w:numPr>
          <w:ilvl w:val="0"/>
          <w:numId w:val="4"/>
        </w:numPr>
        <w:rPr>
          <w:rFonts w:ascii="Georgia" w:hAnsi="Georgia"/>
          <w:sz w:val="24"/>
          <w:szCs w:val="24"/>
        </w:rPr>
      </w:pPr>
      <w:r>
        <w:rPr>
          <w:rFonts w:ascii="Georgia" w:hAnsi="Georgia"/>
          <w:sz w:val="24"/>
          <w:szCs w:val="24"/>
        </w:rPr>
        <w:t>European History Episode 3</w:t>
      </w:r>
      <w:r w:rsidR="00CB1947">
        <w:rPr>
          <w:rFonts w:ascii="Georgia" w:hAnsi="Georgia"/>
          <w:sz w:val="24"/>
          <w:szCs w:val="24"/>
        </w:rPr>
        <w:t>6</w:t>
      </w:r>
      <w:r>
        <w:rPr>
          <w:rFonts w:ascii="Georgia" w:hAnsi="Georgia"/>
          <w:sz w:val="24"/>
          <w:szCs w:val="24"/>
        </w:rPr>
        <w:t xml:space="preserve"> – </w:t>
      </w:r>
      <w:r w:rsidR="00CB1947">
        <w:rPr>
          <w:rFonts w:ascii="Georgia" w:hAnsi="Georgia"/>
          <w:sz w:val="24"/>
          <w:szCs w:val="24"/>
        </w:rPr>
        <w:t>Post-World War I Recovery</w:t>
      </w:r>
    </w:p>
    <w:p w14:paraId="5D69C356" w14:textId="45AEB1A4" w:rsidR="00894B7A" w:rsidRDefault="00894B7A" w:rsidP="00894B7A">
      <w:pPr>
        <w:rPr>
          <w:rFonts w:ascii="Georgia" w:hAnsi="Georgia"/>
          <w:sz w:val="24"/>
          <w:szCs w:val="24"/>
        </w:rPr>
      </w:pPr>
    </w:p>
    <w:p w14:paraId="59E1C7C1" w14:textId="6E733C2B" w:rsidR="00894B7A" w:rsidRPr="00A373BA" w:rsidRDefault="00894B7A" w:rsidP="00894B7A">
      <w:pPr>
        <w:rPr>
          <w:rFonts w:ascii="Georgia" w:hAnsi="Georgia"/>
          <w:b/>
          <w:bCs/>
          <w:sz w:val="24"/>
          <w:szCs w:val="24"/>
        </w:rPr>
      </w:pPr>
      <w:r w:rsidRPr="00A373BA">
        <w:rPr>
          <w:rFonts w:ascii="Georgia" w:hAnsi="Georgia"/>
          <w:b/>
          <w:bCs/>
          <w:sz w:val="24"/>
          <w:szCs w:val="24"/>
        </w:rPr>
        <w:t>Week of May 11</w:t>
      </w:r>
      <w:r w:rsidRPr="00A373BA">
        <w:rPr>
          <w:rFonts w:ascii="Georgia" w:hAnsi="Georgia"/>
          <w:b/>
          <w:bCs/>
          <w:sz w:val="24"/>
          <w:szCs w:val="24"/>
          <w:vertAlign w:val="superscript"/>
        </w:rPr>
        <w:t>th</w:t>
      </w:r>
    </w:p>
    <w:p w14:paraId="1917FBF7" w14:textId="5F57E141" w:rsidR="000B4352" w:rsidRDefault="0022624A" w:rsidP="00894B7A">
      <w:pPr>
        <w:pStyle w:val="ListParagraph"/>
        <w:numPr>
          <w:ilvl w:val="0"/>
          <w:numId w:val="5"/>
        </w:numPr>
        <w:rPr>
          <w:rFonts w:ascii="Georgia" w:hAnsi="Georgia"/>
          <w:sz w:val="24"/>
          <w:szCs w:val="24"/>
        </w:rPr>
      </w:pPr>
      <w:r>
        <w:rPr>
          <w:rFonts w:ascii="Georgia" w:hAnsi="Georgia"/>
          <w:sz w:val="24"/>
          <w:szCs w:val="24"/>
        </w:rPr>
        <w:t>World History Episode 38 – World War II</w:t>
      </w:r>
    </w:p>
    <w:p w14:paraId="4E7181AD" w14:textId="5CBBCECF" w:rsidR="00934D2A" w:rsidRDefault="00934D2A" w:rsidP="00894B7A">
      <w:pPr>
        <w:pStyle w:val="ListParagraph"/>
        <w:numPr>
          <w:ilvl w:val="0"/>
          <w:numId w:val="5"/>
        </w:numPr>
        <w:rPr>
          <w:rFonts w:ascii="Georgia" w:hAnsi="Georgia"/>
          <w:sz w:val="24"/>
          <w:szCs w:val="24"/>
        </w:rPr>
      </w:pPr>
      <w:r>
        <w:rPr>
          <w:rFonts w:ascii="Georgia" w:hAnsi="Georgia"/>
          <w:sz w:val="24"/>
          <w:szCs w:val="24"/>
        </w:rPr>
        <w:t>European History Episode 37 – Economic Depression and Dictators</w:t>
      </w:r>
    </w:p>
    <w:p w14:paraId="10FC4E08" w14:textId="18795530" w:rsidR="00366BF6" w:rsidRPr="00934D2A" w:rsidRDefault="0022624A" w:rsidP="00934D2A">
      <w:pPr>
        <w:pStyle w:val="ListParagraph"/>
        <w:numPr>
          <w:ilvl w:val="0"/>
          <w:numId w:val="5"/>
        </w:numPr>
        <w:rPr>
          <w:rFonts w:ascii="Georgia" w:hAnsi="Georgia"/>
          <w:sz w:val="24"/>
          <w:szCs w:val="24"/>
        </w:rPr>
      </w:pPr>
      <w:r>
        <w:rPr>
          <w:rFonts w:ascii="Georgia" w:hAnsi="Georgia"/>
          <w:sz w:val="24"/>
          <w:szCs w:val="24"/>
        </w:rPr>
        <w:t>European History Episode 38 – World War II</w:t>
      </w:r>
    </w:p>
    <w:p w14:paraId="06D7536A" w14:textId="3217F4C3" w:rsidR="000B4352" w:rsidRDefault="000B4352" w:rsidP="000B4352">
      <w:pPr>
        <w:rPr>
          <w:rFonts w:ascii="Georgia" w:hAnsi="Georgia"/>
          <w:sz w:val="24"/>
          <w:szCs w:val="24"/>
        </w:rPr>
      </w:pPr>
    </w:p>
    <w:p w14:paraId="5C15B99A" w14:textId="42F2989A" w:rsidR="000B4352" w:rsidRPr="00A373BA" w:rsidRDefault="000B4352" w:rsidP="000B4352">
      <w:pPr>
        <w:rPr>
          <w:rFonts w:ascii="Georgia" w:hAnsi="Georgia"/>
          <w:b/>
          <w:bCs/>
          <w:sz w:val="24"/>
          <w:szCs w:val="24"/>
        </w:rPr>
      </w:pPr>
      <w:r w:rsidRPr="00A373BA">
        <w:rPr>
          <w:rFonts w:ascii="Georgia" w:hAnsi="Georgia"/>
          <w:b/>
          <w:bCs/>
          <w:sz w:val="24"/>
          <w:szCs w:val="24"/>
        </w:rPr>
        <w:t>Week of May 18</w:t>
      </w:r>
      <w:r w:rsidRPr="00A373BA">
        <w:rPr>
          <w:rFonts w:ascii="Georgia" w:hAnsi="Georgia"/>
          <w:b/>
          <w:bCs/>
          <w:sz w:val="24"/>
          <w:szCs w:val="24"/>
          <w:vertAlign w:val="superscript"/>
        </w:rPr>
        <w:t>th</w:t>
      </w:r>
      <w:r w:rsidRPr="00A373BA">
        <w:rPr>
          <w:rFonts w:ascii="Georgia" w:hAnsi="Georgia"/>
          <w:b/>
          <w:bCs/>
          <w:sz w:val="24"/>
          <w:szCs w:val="24"/>
        </w:rPr>
        <w:t xml:space="preserve"> </w:t>
      </w:r>
    </w:p>
    <w:p w14:paraId="3D63FA33" w14:textId="0D74AC1A" w:rsidR="0022624A" w:rsidRDefault="0022624A" w:rsidP="000B4352">
      <w:pPr>
        <w:pStyle w:val="ListParagraph"/>
        <w:numPr>
          <w:ilvl w:val="0"/>
          <w:numId w:val="6"/>
        </w:numPr>
        <w:rPr>
          <w:rFonts w:ascii="Georgia" w:hAnsi="Georgia"/>
          <w:sz w:val="24"/>
          <w:szCs w:val="24"/>
        </w:rPr>
      </w:pPr>
      <w:r>
        <w:rPr>
          <w:rFonts w:ascii="Georgia" w:hAnsi="Georgia"/>
          <w:sz w:val="24"/>
          <w:szCs w:val="24"/>
        </w:rPr>
        <w:t>European History Episode 39 – World War II Civilians and Casualties</w:t>
      </w:r>
    </w:p>
    <w:p w14:paraId="4FFB1F7C" w14:textId="21B0CB3D" w:rsidR="00CB1947" w:rsidRDefault="00CB1947" w:rsidP="000B4352">
      <w:pPr>
        <w:pStyle w:val="ListParagraph"/>
        <w:numPr>
          <w:ilvl w:val="0"/>
          <w:numId w:val="6"/>
        </w:numPr>
        <w:rPr>
          <w:rFonts w:ascii="Georgia" w:hAnsi="Georgia"/>
          <w:sz w:val="24"/>
          <w:szCs w:val="24"/>
        </w:rPr>
      </w:pPr>
      <w:r>
        <w:rPr>
          <w:rFonts w:ascii="Georgia" w:hAnsi="Georgia"/>
          <w:sz w:val="24"/>
          <w:szCs w:val="24"/>
        </w:rPr>
        <w:t>European History Episode 40 – The Holocaust, Genocides, and Mass Murders of WWII</w:t>
      </w:r>
    </w:p>
    <w:p w14:paraId="1B1E357E" w14:textId="0DBC7609" w:rsidR="00934D2A" w:rsidRDefault="00934D2A" w:rsidP="000B4352">
      <w:pPr>
        <w:pStyle w:val="ListParagraph"/>
        <w:numPr>
          <w:ilvl w:val="0"/>
          <w:numId w:val="6"/>
        </w:numPr>
        <w:rPr>
          <w:rFonts w:ascii="Georgia" w:hAnsi="Georgia"/>
          <w:sz w:val="24"/>
          <w:szCs w:val="24"/>
        </w:rPr>
      </w:pPr>
      <w:r>
        <w:rPr>
          <w:rFonts w:ascii="Georgia" w:hAnsi="Georgia"/>
          <w:sz w:val="24"/>
          <w:szCs w:val="24"/>
        </w:rPr>
        <w:t>U.S. History Episode 35 – World War II, Part 1</w:t>
      </w:r>
    </w:p>
    <w:p w14:paraId="29A9055D" w14:textId="70C94DC3" w:rsidR="000B4352" w:rsidRDefault="000B4352" w:rsidP="000B4352">
      <w:pPr>
        <w:rPr>
          <w:rFonts w:ascii="Georgia" w:hAnsi="Georgia"/>
          <w:sz w:val="24"/>
          <w:szCs w:val="24"/>
        </w:rPr>
      </w:pPr>
    </w:p>
    <w:p w14:paraId="75B91D22" w14:textId="0EE8BD9D" w:rsidR="000B4352" w:rsidRPr="00A373BA" w:rsidRDefault="000B4352" w:rsidP="000B4352">
      <w:pPr>
        <w:rPr>
          <w:rFonts w:ascii="Georgia" w:hAnsi="Georgia"/>
          <w:b/>
          <w:bCs/>
          <w:sz w:val="24"/>
          <w:szCs w:val="24"/>
        </w:rPr>
      </w:pPr>
      <w:r w:rsidRPr="00A373BA">
        <w:rPr>
          <w:rFonts w:ascii="Georgia" w:hAnsi="Georgia"/>
          <w:b/>
          <w:bCs/>
          <w:sz w:val="24"/>
          <w:szCs w:val="24"/>
        </w:rPr>
        <w:t>Week of May 25</w:t>
      </w:r>
      <w:r w:rsidRPr="00A373BA">
        <w:rPr>
          <w:rFonts w:ascii="Georgia" w:hAnsi="Georgia"/>
          <w:b/>
          <w:bCs/>
          <w:sz w:val="24"/>
          <w:szCs w:val="24"/>
          <w:vertAlign w:val="superscript"/>
        </w:rPr>
        <w:t>th</w:t>
      </w:r>
      <w:r w:rsidRPr="00A373BA">
        <w:rPr>
          <w:rFonts w:ascii="Georgia" w:hAnsi="Georgia"/>
          <w:b/>
          <w:bCs/>
          <w:sz w:val="24"/>
          <w:szCs w:val="24"/>
        </w:rPr>
        <w:t xml:space="preserve"> </w:t>
      </w:r>
    </w:p>
    <w:p w14:paraId="621D3759" w14:textId="107A40F5" w:rsidR="000B4352" w:rsidRDefault="0022624A" w:rsidP="000B4352">
      <w:pPr>
        <w:pStyle w:val="ListParagraph"/>
        <w:numPr>
          <w:ilvl w:val="0"/>
          <w:numId w:val="7"/>
        </w:numPr>
        <w:rPr>
          <w:rFonts w:ascii="Georgia" w:hAnsi="Georgia"/>
          <w:sz w:val="24"/>
          <w:szCs w:val="24"/>
        </w:rPr>
      </w:pPr>
      <w:r>
        <w:rPr>
          <w:rFonts w:ascii="Georgia" w:hAnsi="Georgia"/>
          <w:sz w:val="24"/>
          <w:szCs w:val="24"/>
        </w:rPr>
        <w:t>World History Episode 39 – USA vs. USSR Fight! The Cold War</w:t>
      </w:r>
    </w:p>
    <w:p w14:paraId="3D1AB26C" w14:textId="248E0CD4" w:rsidR="00934D2A" w:rsidRDefault="00934D2A" w:rsidP="000B4352">
      <w:pPr>
        <w:pStyle w:val="ListParagraph"/>
        <w:numPr>
          <w:ilvl w:val="0"/>
          <w:numId w:val="7"/>
        </w:numPr>
        <w:rPr>
          <w:rFonts w:ascii="Georgia" w:hAnsi="Georgia"/>
          <w:sz w:val="24"/>
          <w:szCs w:val="24"/>
        </w:rPr>
      </w:pPr>
      <w:r>
        <w:rPr>
          <w:rFonts w:ascii="Georgia" w:hAnsi="Georgia"/>
          <w:sz w:val="24"/>
          <w:szCs w:val="24"/>
        </w:rPr>
        <w:t>European History Episode 41 – Post-War Rebuilding and the Cold War</w:t>
      </w:r>
    </w:p>
    <w:p w14:paraId="31EF065C" w14:textId="53BDD08D" w:rsidR="00E775C5" w:rsidRDefault="00E775C5" w:rsidP="000B4352">
      <w:pPr>
        <w:pStyle w:val="ListParagraph"/>
        <w:numPr>
          <w:ilvl w:val="0"/>
          <w:numId w:val="7"/>
        </w:numPr>
        <w:rPr>
          <w:rFonts w:ascii="Georgia" w:hAnsi="Georgia"/>
          <w:sz w:val="24"/>
          <w:szCs w:val="24"/>
        </w:rPr>
      </w:pPr>
      <w:r>
        <w:rPr>
          <w:rFonts w:ascii="Georgia" w:hAnsi="Georgia"/>
          <w:sz w:val="24"/>
          <w:szCs w:val="24"/>
        </w:rPr>
        <w:t>U.S. History Episode 38 – The Cold War in Asia</w:t>
      </w:r>
      <w:bookmarkStart w:id="1" w:name="_GoBack"/>
      <w:bookmarkEnd w:id="1"/>
    </w:p>
    <w:p w14:paraId="05A35B52" w14:textId="0CE6C38B" w:rsidR="000B4352" w:rsidRDefault="000B4352" w:rsidP="000B4352">
      <w:pPr>
        <w:rPr>
          <w:rFonts w:ascii="Georgia" w:hAnsi="Georgia"/>
          <w:sz w:val="24"/>
          <w:szCs w:val="24"/>
        </w:rPr>
      </w:pPr>
    </w:p>
    <w:p w14:paraId="0BE85C34" w14:textId="3F257AF1" w:rsidR="000B4352" w:rsidRPr="00A373BA" w:rsidRDefault="000B4352" w:rsidP="000B4352">
      <w:pPr>
        <w:rPr>
          <w:rFonts w:ascii="Georgia" w:hAnsi="Georgia"/>
          <w:b/>
          <w:bCs/>
          <w:sz w:val="24"/>
          <w:szCs w:val="24"/>
        </w:rPr>
      </w:pPr>
      <w:r w:rsidRPr="00A373BA">
        <w:rPr>
          <w:rFonts w:ascii="Georgia" w:hAnsi="Georgia"/>
          <w:b/>
          <w:bCs/>
          <w:sz w:val="24"/>
          <w:szCs w:val="24"/>
        </w:rPr>
        <w:t>Week of June 1</w:t>
      </w:r>
      <w:r w:rsidRPr="00A373BA">
        <w:rPr>
          <w:rFonts w:ascii="Georgia" w:hAnsi="Georgia"/>
          <w:b/>
          <w:bCs/>
          <w:sz w:val="24"/>
          <w:szCs w:val="24"/>
          <w:vertAlign w:val="superscript"/>
        </w:rPr>
        <w:t>st</w:t>
      </w:r>
    </w:p>
    <w:p w14:paraId="43BD7620" w14:textId="2DDBC700" w:rsidR="00934D2A" w:rsidRPr="00934D2A" w:rsidRDefault="00934D2A" w:rsidP="00934D2A">
      <w:pPr>
        <w:pStyle w:val="ListParagraph"/>
        <w:numPr>
          <w:ilvl w:val="0"/>
          <w:numId w:val="8"/>
        </w:numPr>
        <w:rPr>
          <w:rFonts w:ascii="Georgia" w:hAnsi="Georgia"/>
          <w:sz w:val="24"/>
          <w:szCs w:val="24"/>
        </w:rPr>
      </w:pPr>
      <w:r>
        <w:rPr>
          <w:rFonts w:ascii="Georgia" w:hAnsi="Georgia"/>
          <w:sz w:val="24"/>
          <w:szCs w:val="24"/>
        </w:rPr>
        <w:t>World History Episode 40 – Decolonization and Nationalism Triumphant</w:t>
      </w:r>
    </w:p>
    <w:p w14:paraId="46C0B057" w14:textId="75F7EFF5" w:rsidR="000B4352" w:rsidRDefault="0022624A" w:rsidP="000B4352">
      <w:pPr>
        <w:pStyle w:val="ListParagraph"/>
        <w:numPr>
          <w:ilvl w:val="0"/>
          <w:numId w:val="8"/>
        </w:numPr>
        <w:rPr>
          <w:rFonts w:ascii="Georgia" w:hAnsi="Georgia"/>
          <w:sz w:val="24"/>
          <w:szCs w:val="24"/>
        </w:rPr>
      </w:pPr>
      <w:r>
        <w:rPr>
          <w:rFonts w:ascii="Georgia" w:hAnsi="Georgia"/>
          <w:sz w:val="24"/>
          <w:szCs w:val="24"/>
        </w:rPr>
        <w:t>World History Episode 41 – Globalization I</w:t>
      </w:r>
      <w:r w:rsidR="00E775C5">
        <w:rPr>
          <w:rFonts w:ascii="Georgia" w:hAnsi="Georgia"/>
          <w:sz w:val="24"/>
          <w:szCs w:val="24"/>
        </w:rPr>
        <w:t xml:space="preserve"> – The Upside</w:t>
      </w:r>
    </w:p>
    <w:p w14:paraId="1717DD73" w14:textId="6C0086FC" w:rsidR="0022624A" w:rsidRDefault="0022624A" w:rsidP="000B4352">
      <w:pPr>
        <w:pStyle w:val="ListParagraph"/>
        <w:numPr>
          <w:ilvl w:val="0"/>
          <w:numId w:val="8"/>
        </w:numPr>
        <w:rPr>
          <w:rFonts w:ascii="Georgia" w:hAnsi="Georgia"/>
          <w:sz w:val="24"/>
          <w:szCs w:val="24"/>
        </w:rPr>
      </w:pPr>
      <w:r>
        <w:rPr>
          <w:rFonts w:ascii="Georgia" w:hAnsi="Georgia"/>
          <w:sz w:val="24"/>
          <w:szCs w:val="24"/>
        </w:rPr>
        <w:t>World History Episode 42 – Globalization II</w:t>
      </w:r>
      <w:r w:rsidR="00E775C5">
        <w:rPr>
          <w:rFonts w:ascii="Georgia" w:hAnsi="Georgia"/>
          <w:sz w:val="24"/>
          <w:szCs w:val="24"/>
        </w:rPr>
        <w:t xml:space="preserve"> – Good or Bad?</w:t>
      </w:r>
    </w:p>
    <w:sectPr w:rsidR="0022624A" w:rsidSect="0011559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C5B12" w14:textId="77777777" w:rsidR="000A5393" w:rsidRDefault="000A5393" w:rsidP="000A5393">
      <w:r>
        <w:separator/>
      </w:r>
    </w:p>
  </w:endnote>
  <w:endnote w:type="continuationSeparator" w:id="0">
    <w:p w14:paraId="149281B2" w14:textId="77777777" w:rsidR="000A5393" w:rsidRDefault="000A5393" w:rsidP="000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447" w14:textId="77777777" w:rsidR="000A5393" w:rsidRDefault="000A5393" w:rsidP="000A5393">
      <w:r>
        <w:separator/>
      </w:r>
    </w:p>
  </w:footnote>
  <w:footnote w:type="continuationSeparator" w:id="0">
    <w:p w14:paraId="2344C9C7" w14:textId="77777777" w:rsidR="000A5393" w:rsidRDefault="000A5393" w:rsidP="000A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412D" w14:textId="196FB903" w:rsidR="000A5393" w:rsidRPr="000A5393" w:rsidRDefault="000A5393">
    <w:pPr>
      <w:pStyle w:val="Header"/>
      <w:rPr>
        <w:rFonts w:ascii="Lucida Bright" w:hAnsi="Lucida Bright"/>
        <w:b/>
        <w:bCs/>
        <w:sz w:val="20"/>
        <w:szCs w:val="20"/>
      </w:rPr>
    </w:pPr>
    <w:r w:rsidRPr="000A5393">
      <w:rPr>
        <w:rFonts w:ascii="Lucida Bright" w:hAnsi="Lucida Bright"/>
        <w:b/>
        <w:bCs/>
        <w:sz w:val="20"/>
        <w:szCs w:val="20"/>
      </w:rPr>
      <w:t>Bardelline</w:t>
    </w:r>
    <w:r w:rsidRPr="000A5393">
      <w:rPr>
        <w:rFonts w:ascii="Lucida Bright" w:hAnsi="Lucida Bright"/>
        <w:b/>
        <w:bCs/>
        <w:sz w:val="20"/>
        <w:szCs w:val="20"/>
      </w:rPr>
      <w:ptab w:relativeTo="margin" w:alignment="center" w:leader="none"/>
    </w:r>
    <w:r w:rsidRPr="000A5393">
      <w:rPr>
        <w:rFonts w:ascii="Lucida Bright" w:hAnsi="Lucida Bright"/>
        <w:b/>
        <w:bCs/>
        <w:sz w:val="20"/>
        <w:szCs w:val="20"/>
      </w:rPr>
      <w:ptab w:relativeTo="margin" w:alignment="right" w:leader="none"/>
    </w:r>
    <w:r w:rsidRPr="000A5393">
      <w:rPr>
        <w:rFonts w:ascii="Lucida Bright" w:hAnsi="Lucida Bright"/>
        <w:b/>
        <w:bCs/>
        <w:sz w:val="20"/>
        <w:szCs w:val="20"/>
      </w:rPr>
      <w:t>World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55"/>
    <w:multiLevelType w:val="hybridMultilevel"/>
    <w:tmpl w:val="849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046"/>
    <w:multiLevelType w:val="hybridMultilevel"/>
    <w:tmpl w:val="C99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67C8F"/>
    <w:multiLevelType w:val="hybridMultilevel"/>
    <w:tmpl w:val="8AA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65684"/>
    <w:multiLevelType w:val="hybridMultilevel"/>
    <w:tmpl w:val="AB2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54C5D"/>
    <w:multiLevelType w:val="hybridMultilevel"/>
    <w:tmpl w:val="C6E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20843"/>
    <w:multiLevelType w:val="hybridMultilevel"/>
    <w:tmpl w:val="4F9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13570"/>
    <w:multiLevelType w:val="hybridMultilevel"/>
    <w:tmpl w:val="AFE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014A8"/>
    <w:multiLevelType w:val="hybridMultilevel"/>
    <w:tmpl w:val="3B52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9F"/>
    <w:rsid w:val="00046AFC"/>
    <w:rsid w:val="000A5393"/>
    <w:rsid w:val="000B4352"/>
    <w:rsid w:val="0011559F"/>
    <w:rsid w:val="001F3765"/>
    <w:rsid w:val="0022624A"/>
    <w:rsid w:val="00282A09"/>
    <w:rsid w:val="00327F59"/>
    <w:rsid w:val="00366BF6"/>
    <w:rsid w:val="00780D52"/>
    <w:rsid w:val="00833126"/>
    <w:rsid w:val="00894B7A"/>
    <w:rsid w:val="008D3763"/>
    <w:rsid w:val="00934D2A"/>
    <w:rsid w:val="00946339"/>
    <w:rsid w:val="00A373BA"/>
    <w:rsid w:val="00CB1947"/>
    <w:rsid w:val="00DB033A"/>
    <w:rsid w:val="00DD5BC3"/>
    <w:rsid w:val="00E758C0"/>
    <w:rsid w:val="00E7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4975"/>
  <w15:chartTrackingRefBased/>
  <w15:docId w15:val="{1FBA9968-71BC-4B57-A4F5-40BF00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33A"/>
    <w:rPr>
      <w:color w:val="0563C1" w:themeColor="hyperlink"/>
      <w:u w:val="single"/>
    </w:rPr>
  </w:style>
  <w:style w:type="character" w:customStyle="1" w:styleId="UnresolvedMention">
    <w:name w:val="Unresolved Mention"/>
    <w:basedOn w:val="DefaultParagraphFont"/>
    <w:uiPriority w:val="99"/>
    <w:semiHidden/>
    <w:unhideWhenUsed/>
    <w:rsid w:val="00DB033A"/>
    <w:rPr>
      <w:color w:val="605E5C"/>
      <w:shd w:val="clear" w:color="auto" w:fill="E1DFDD"/>
    </w:rPr>
  </w:style>
  <w:style w:type="paragraph" w:styleId="ListParagraph">
    <w:name w:val="List Paragraph"/>
    <w:basedOn w:val="Normal"/>
    <w:uiPriority w:val="34"/>
    <w:qFormat/>
    <w:rsid w:val="00DB033A"/>
    <w:pPr>
      <w:ind w:left="720"/>
      <w:contextualSpacing/>
    </w:pPr>
  </w:style>
  <w:style w:type="paragraph" w:styleId="Header">
    <w:name w:val="header"/>
    <w:basedOn w:val="Normal"/>
    <w:link w:val="HeaderChar"/>
    <w:uiPriority w:val="99"/>
    <w:unhideWhenUsed/>
    <w:rsid w:val="000A5393"/>
    <w:pPr>
      <w:tabs>
        <w:tab w:val="center" w:pos="4680"/>
        <w:tab w:val="right" w:pos="9360"/>
      </w:tabs>
    </w:pPr>
  </w:style>
  <w:style w:type="character" w:customStyle="1" w:styleId="HeaderChar">
    <w:name w:val="Header Char"/>
    <w:basedOn w:val="DefaultParagraphFont"/>
    <w:link w:val="Header"/>
    <w:uiPriority w:val="99"/>
    <w:rsid w:val="000A5393"/>
  </w:style>
  <w:style w:type="paragraph" w:styleId="Footer">
    <w:name w:val="footer"/>
    <w:basedOn w:val="Normal"/>
    <w:link w:val="FooterChar"/>
    <w:uiPriority w:val="99"/>
    <w:unhideWhenUsed/>
    <w:rsid w:val="000A5393"/>
    <w:pPr>
      <w:tabs>
        <w:tab w:val="center" w:pos="4680"/>
        <w:tab w:val="right" w:pos="9360"/>
      </w:tabs>
    </w:pPr>
  </w:style>
  <w:style w:type="character" w:customStyle="1" w:styleId="FooterChar">
    <w:name w:val="Footer Char"/>
    <w:basedOn w:val="DefaultParagraphFont"/>
    <w:link w:val="Footer"/>
    <w:uiPriority w:val="99"/>
    <w:rsid w:val="000A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BDA2E52FB1EF80C9" TargetMode="External"/><Relationship Id="rId3" Type="http://schemas.openxmlformats.org/officeDocument/2006/relationships/settings" Target="settings.xml"/><Relationship Id="rId7" Type="http://schemas.openxmlformats.org/officeDocument/2006/relationships/hyperlink" Target="mailto:sbardelline@wcskid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playlist?list=PL8dPuuaLjXtMsMTfmRomkVQG8AqrAmJ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6</cp:revision>
  <dcterms:created xsi:type="dcterms:W3CDTF">2020-04-09T02:08:00Z</dcterms:created>
  <dcterms:modified xsi:type="dcterms:W3CDTF">2020-05-03T23:38:00Z</dcterms:modified>
</cp:coreProperties>
</file>